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5AD14">
      <w:pPr>
        <w:shd w:val="clear"/>
        <w:autoSpaceDN/>
        <w:spacing w:after="0" w:line="560" w:lineRule="exact"/>
        <w:rPr>
          <w:rFonts w:hint="eastAsia" w:ascii="黑体" w:hAnsi="宋体" w:eastAsia="黑体" w:cs="黑体"/>
          <w:color w:val="auto"/>
          <w:sz w:val="32"/>
          <w:szCs w:val="32"/>
          <w:highlight w:val="none"/>
          <w:shd w:val="solid" w:color="FFFFFF" w:fill="auto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solid" w:color="FFFFFF" w:fill="auto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solid" w:color="FFFFFF" w:fill="auto"/>
          <w:lang w:val="en-US" w:eastAsia="zh-CN"/>
        </w:rPr>
        <w:t>1</w:t>
      </w:r>
    </w:p>
    <w:p w14:paraId="7A2C54B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highlight w:val="none"/>
        </w:rPr>
        <w:t>福田英才荟法律行业经营管理人才支持</w:t>
      </w:r>
    </w:p>
    <w:p w14:paraId="709873B8">
      <w:pPr>
        <w:spacing w:line="560" w:lineRule="exact"/>
        <w:jc w:val="center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highlight w:val="none"/>
        </w:rPr>
        <w:t>申请表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                                         </w:t>
      </w:r>
    </w:p>
    <w:tbl>
      <w:tblPr>
        <w:tblStyle w:val="3"/>
        <w:tblW w:w="9636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509"/>
        <w:gridCol w:w="1500"/>
        <w:gridCol w:w="1875"/>
        <w:gridCol w:w="3201"/>
      </w:tblGrid>
      <w:tr w14:paraId="5ADB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51" w:type="dxa"/>
            <w:noWrap w:val="0"/>
            <w:vAlign w:val="center"/>
          </w:tcPr>
          <w:p w14:paraId="4961C4F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姓名</w:t>
            </w:r>
          </w:p>
        </w:tc>
        <w:tc>
          <w:tcPr>
            <w:tcW w:w="1509" w:type="dxa"/>
            <w:noWrap w:val="0"/>
            <w:vAlign w:val="center"/>
          </w:tcPr>
          <w:p w14:paraId="740415D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67D714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性别</w:t>
            </w:r>
          </w:p>
        </w:tc>
        <w:tc>
          <w:tcPr>
            <w:tcW w:w="1875" w:type="dxa"/>
            <w:noWrap w:val="0"/>
            <w:vAlign w:val="center"/>
          </w:tcPr>
          <w:p w14:paraId="2080348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vMerge w:val="restart"/>
            <w:noWrap w:val="0"/>
            <w:vAlign w:val="center"/>
          </w:tcPr>
          <w:p w14:paraId="0776D7B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5109B7D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（照片）</w:t>
            </w:r>
          </w:p>
          <w:p w14:paraId="51A40DF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1寸白底证件照</w:t>
            </w:r>
          </w:p>
        </w:tc>
      </w:tr>
      <w:tr w14:paraId="701C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51" w:type="dxa"/>
            <w:noWrap w:val="0"/>
            <w:vAlign w:val="center"/>
          </w:tcPr>
          <w:p w14:paraId="34F0889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出生年月</w:t>
            </w:r>
          </w:p>
        </w:tc>
        <w:tc>
          <w:tcPr>
            <w:tcW w:w="1509" w:type="dxa"/>
            <w:noWrap w:val="0"/>
            <w:vAlign w:val="center"/>
          </w:tcPr>
          <w:p w14:paraId="556256E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933C4C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学历</w:t>
            </w:r>
          </w:p>
        </w:tc>
        <w:tc>
          <w:tcPr>
            <w:tcW w:w="1875" w:type="dxa"/>
            <w:noWrap w:val="0"/>
            <w:vAlign w:val="center"/>
          </w:tcPr>
          <w:p w14:paraId="088959F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 w14:paraId="2C68B0C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9AF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51" w:type="dxa"/>
            <w:noWrap w:val="0"/>
            <w:vAlign w:val="center"/>
          </w:tcPr>
          <w:p w14:paraId="2889256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1509" w:type="dxa"/>
            <w:noWrap w:val="0"/>
            <w:vAlign w:val="center"/>
          </w:tcPr>
          <w:p w14:paraId="668260A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5D9E9B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1875" w:type="dxa"/>
            <w:noWrap w:val="0"/>
            <w:vAlign w:val="center"/>
          </w:tcPr>
          <w:p w14:paraId="55BB1DF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 w14:paraId="10165FF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1D1C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51" w:type="dxa"/>
            <w:noWrap w:val="0"/>
            <w:vAlign w:val="center"/>
          </w:tcPr>
          <w:p w14:paraId="2AE1E4E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身份证件类型</w:t>
            </w:r>
          </w:p>
        </w:tc>
        <w:tc>
          <w:tcPr>
            <w:tcW w:w="1509" w:type="dxa"/>
            <w:noWrap w:val="0"/>
            <w:vAlign w:val="center"/>
          </w:tcPr>
          <w:p w14:paraId="71AF85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</w:t>
            </w:r>
          </w:p>
        </w:tc>
        <w:tc>
          <w:tcPr>
            <w:tcW w:w="1500" w:type="dxa"/>
            <w:noWrap w:val="0"/>
            <w:vAlign w:val="center"/>
          </w:tcPr>
          <w:p w14:paraId="70E71EB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身份证件</w:t>
            </w:r>
          </w:p>
          <w:p w14:paraId="7C10AA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号码</w:t>
            </w:r>
          </w:p>
        </w:tc>
        <w:tc>
          <w:tcPr>
            <w:tcW w:w="1875" w:type="dxa"/>
            <w:noWrap w:val="0"/>
            <w:vAlign w:val="center"/>
          </w:tcPr>
          <w:p w14:paraId="1B63053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 w14:paraId="0AB783C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86F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551" w:type="dxa"/>
            <w:noWrap w:val="0"/>
            <w:vAlign w:val="center"/>
          </w:tcPr>
          <w:p w14:paraId="3F6AF4CE">
            <w:pPr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银行卡</w:t>
            </w:r>
          </w:p>
          <w:p w14:paraId="0F58611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开户行</w:t>
            </w:r>
          </w:p>
        </w:tc>
        <w:tc>
          <w:tcPr>
            <w:tcW w:w="1509" w:type="dxa"/>
            <w:noWrap w:val="0"/>
            <w:vAlign w:val="center"/>
          </w:tcPr>
          <w:p w14:paraId="220247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65FF1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银行卡</w:t>
            </w:r>
          </w:p>
          <w:p w14:paraId="26DFA6B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1875" w:type="dxa"/>
            <w:noWrap w:val="0"/>
            <w:vAlign w:val="center"/>
          </w:tcPr>
          <w:p w14:paraId="08A22DE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vMerge w:val="continue"/>
            <w:noWrap w:val="0"/>
            <w:vAlign w:val="center"/>
          </w:tcPr>
          <w:p w14:paraId="29AA385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3A2A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551" w:type="dxa"/>
            <w:noWrap w:val="0"/>
            <w:vAlign w:val="center"/>
          </w:tcPr>
          <w:p w14:paraId="19700DF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现执业律师事务所名称</w:t>
            </w:r>
          </w:p>
        </w:tc>
        <w:tc>
          <w:tcPr>
            <w:tcW w:w="8085" w:type="dxa"/>
            <w:gridSpan w:val="4"/>
            <w:noWrap w:val="0"/>
            <w:vAlign w:val="center"/>
          </w:tcPr>
          <w:p w14:paraId="1958C0B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5EE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551" w:type="dxa"/>
            <w:noWrap w:val="0"/>
            <w:vAlign w:val="center"/>
          </w:tcPr>
          <w:p w14:paraId="02217B7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律师执业证证号</w:t>
            </w:r>
          </w:p>
        </w:tc>
        <w:tc>
          <w:tcPr>
            <w:tcW w:w="8085" w:type="dxa"/>
            <w:gridSpan w:val="4"/>
            <w:noWrap w:val="0"/>
            <w:vAlign w:val="center"/>
          </w:tcPr>
          <w:p w14:paraId="401028F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32D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1" w:type="dxa"/>
            <w:vMerge w:val="restart"/>
            <w:noWrap w:val="0"/>
            <w:vAlign w:val="center"/>
          </w:tcPr>
          <w:p w14:paraId="58712B6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律师个人执业经历</w:t>
            </w:r>
          </w:p>
        </w:tc>
        <w:tc>
          <w:tcPr>
            <w:tcW w:w="1509" w:type="dxa"/>
            <w:noWrap w:val="0"/>
            <w:vAlign w:val="center"/>
          </w:tcPr>
          <w:p w14:paraId="0921180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执业时间</w:t>
            </w:r>
          </w:p>
        </w:tc>
        <w:tc>
          <w:tcPr>
            <w:tcW w:w="1500" w:type="dxa"/>
            <w:noWrap w:val="0"/>
            <w:vAlign w:val="center"/>
          </w:tcPr>
          <w:p w14:paraId="17D5AFC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执业地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省、市、区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875" w:type="dxa"/>
            <w:noWrap w:val="0"/>
            <w:vAlign w:val="center"/>
          </w:tcPr>
          <w:p w14:paraId="4E13C7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律师事务所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/机构/单位</w:t>
            </w:r>
          </w:p>
          <w:p w14:paraId="5C89260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201" w:type="dxa"/>
            <w:noWrap w:val="0"/>
            <w:vAlign w:val="center"/>
          </w:tcPr>
          <w:p w14:paraId="36D5A40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合同编号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（如无可不填）</w:t>
            </w:r>
          </w:p>
        </w:tc>
      </w:tr>
      <w:tr w14:paraId="5354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601B2CEC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493B0E37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79A0619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3FC26B32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noWrap w:val="0"/>
            <w:vAlign w:val="center"/>
          </w:tcPr>
          <w:p w14:paraId="4396A9B0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0C4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1E10AD5A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4E111C8D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C1B7274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F71E5A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noWrap w:val="0"/>
            <w:vAlign w:val="center"/>
          </w:tcPr>
          <w:p w14:paraId="79F5AABA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3487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7719BCE9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5EBB728E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A7942C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56F8B25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201" w:type="dxa"/>
            <w:noWrap w:val="0"/>
            <w:vAlign w:val="center"/>
          </w:tcPr>
          <w:p w14:paraId="2A158EDA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39BF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0" w:hRule="atLeast"/>
        </w:trPr>
        <w:tc>
          <w:tcPr>
            <w:tcW w:w="1551" w:type="dxa"/>
            <w:noWrap w:val="0"/>
            <w:textDirection w:val="tbRlV"/>
            <w:vAlign w:val="center"/>
          </w:tcPr>
          <w:p w14:paraId="78458F8C"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个人承诺</w:t>
            </w:r>
          </w:p>
        </w:tc>
        <w:tc>
          <w:tcPr>
            <w:tcW w:w="8085" w:type="dxa"/>
            <w:gridSpan w:val="4"/>
            <w:noWrap w:val="0"/>
            <w:vAlign w:val="center"/>
          </w:tcPr>
          <w:p w14:paraId="7F3FB4A1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本人在深圳首次执业至提出申请期间，未受到行政处罚和行业处分；</w:t>
            </w:r>
          </w:p>
          <w:p w14:paraId="6736BCE1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本人对申报材料真实性、准确性负责，并承诺无弄虚作假及其它违规申报行为，否则取消支持，退回已获资金。触犯法律的，依法承担法律责任。</w:t>
            </w:r>
          </w:p>
          <w:p w14:paraId="2BD5DC9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60E24F3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5EBAA0EA">
            <w:pPr>
              <w:adjustRightInd w:val="0"/>
              <w:snapToGrid w:val="0"/>
              <w:spacing w:line="560" w:lineRule="exact"/>
              <w:jc w:val="left"/>
              <w:rPr>
                <w:rFonts w:hint="default" w:eastAsia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楷体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签字，手印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53CCD1A4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                                        年    月    日</w:t>
            </w:r>
          </w:p>
        </w:tc>
      </w:tr>
      <w:tr w14:paraId="20A9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1551" w:type="dxa"/>
            <w:shd w:val="clear" w:color="auto" w:fill="auto"/>
            <w:noWrap w:val="0"/>
            <w:vAlign w:val="center"/>
          </w:tcPr>
          <w:p w14:paraId="13BDC7C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申请人单位意见</w:t>
            </w:r>
          </w:p>
        </w:tc>
        <w:tc>
          <w:tcPr>
            <w:tcW w:w="8085" w:type="dxa"/>
            <w:gridSpan w:val="4"/>
            <w:shd w:val="clear" w:color="auto" w:fill="auto"/>
            <w:noWrap w:val="0"/>
            <w:vAlign w:val="center"/>
          </w:tcPr>
          <w:p w14:paraId="27A1A591">
            <w:pPr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DD277D2">
            <w:pPr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75AAA9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示例：经本所内部决定，同意申请该奖励。</w:t>
            </w:r>
          </w:p>
          <w:p w14:paraId="602EEC10">
            <w:pPr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2DB77A9">
            <w:pPr>
              <w:spacing w:line="560" w:lineRule="exact"/>
              <w:ind w:firstLine="4480" w:firstLineChars="16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律所负责人签字</w:t>
            </w:r>
          </w:p>
          <w:p w14:paraId="3F91ADE7">
            <w:pPr>
              <w:spacing w:line="560" w:lineRule="exact"/>
              <w:ind w:firstLine="5040" w:firstLineChars="18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单位盖章</w:t>
            </w:r>
          </w:p>
          <w:p w14:paraId="1A2C3000">
            <w:pPr>
              <w:spacing w:line="560" w:lineRule="exact"/>
              <w:ind w:firstLine="5600" w:firstLineChars="2000"/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年    月    日</w:t>
            </w:r>
          </w:p>
          <w:p w14:paraId="0DD57ABF">
            <w:pPr>
              <w:adjustRightInd w:val="0"/>
              <w:snapToGrid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C5BF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1551" w:type="dxa"/>
            <w:noWrap w:val="0"/>
            <w:textDirection w:val="tbRlV"/>
            <w:vAlign w:val="center"/>
          </w:tcPr>
          <w:p w14:paraId="434BF974">
            <w:pPr>
              <w:adjustRightInd w:val="0"/>
              <w:snapToGrid w:val="0"/>
              <w:spacing w:line="5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区司法局意见</w:t>
            </w:r>
          </w:p>
        </w:tc>
        <w:tc>
          <w:tcPr>
            <w:tcW w:w="8085" w:type="dxa"/>
            <w:gridSpan w:val="4"/>
            <w:noWrap w:val="0"/>
            <w:vAlign w:val="center"/>
          </w:tcPr>
          <w:p w14:paraId="31F7E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10BD7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29DF1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4941A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1F43F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216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  <w:p w14:paraId="36E2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3080" w:firstLineChars="1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单位名称（盖章）：                 </w:t>
            </w:r>
          </w:p>
          <w:p w14:paraId="697A44E1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                             　         年    月   日</w:t>
            </w:r>
          </w:p>
        </w:tc>
      </w:tr>
    </w:tbl>
    <w:p w14:paraId="507629C2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B6637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3DB6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cs="Times New Roman"/>
                              <w:kern w:val="2"/>
                              <w:sz w:val="1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cs="Times New Roman"/>
                              <w:kern w:val="2"/>
                              <w:sz w:val="1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Times New Roman"/>
                              <w:kern w:val="2"/>
                              <w:sz w:val="1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cs="Times New Roman"/>
                              <w:kern w:val="2"/>
                              <w:sz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 w:cs="Times New Roman"/>
                              <w:kern w:val="2"/>
                              <w:sz w:val="1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13DB6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cs="Times New Roman"/>
                        <w:kern w:val="2"/>
                        <w:sz w:val="1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cs="Times New Roman"/>
                        <w:kern w:val="2"/>
                        <w:sz w:val="1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cs="Times New Roman"/>
                        <w:kern w:val="2"/>
                        <w:sz w:val="1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cs="Times New Roman"/>
                        <w:kern w:val="2"/>
                        <w:sz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 w:cs="Times New Roman"/>
                        <w:kern w:val="2"/>
                        <w:sz w:val="1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9270FA"/>
    <w:multiLevelType w:val="singleLevel"/>
    <w:tmpl w:val="799270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85E9B"/>
    <w:rsid w:val="34885E9B"/>
    <w:rsid w:val="4B20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0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beforeLines="0" w:after="330" w:afterLines="0" w:line="578" w:lineRule="auto"/>
      <w:jc w:val="both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308</Characters>
  <Lines>0</Lines>
  <Paragraphs>0</Paragraphs>
  <TotalTime>0</TotalTime>
  <ScaleCrop>false</ScaleCrop>
  <LinksUpToDate>false</LinksUpToDate>
  <CharactersWithSpaces>501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2026-04-30T06:14:00Z</dcterms:created>
  <dc:creator>胡惠玲</dc:creator>
  <cp:lastModifiedBy>Cancy</cp:lastModifiedBy>
  <dcterms:modified xsi:type="dcterms:W3CDTF">2026-05-08T07:57:03Z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29A8DF44226D4725A0CF0951BE2DACCF_13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